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95D" w:rsidRPr="00FB295D" w:rsidRDefault="00FB295D" w:rsidP="00CA66B1">
      <w:pPr>
        <w:widowControl w:val="0"/>
        <w:snapToGrid w:val="0"/>
        <w:rPr>
          <w:rFonts w:ascii="Calibri" w:hAnsi="Calibri" w:cs="Calibri"/>
          <w:b/>
          <w:bCs/>
          <w:color w:val="FF0000"/>
        </w:rPr>
      </w:pPr>
      <w:r w:rsidRPr="00FB295D">
        <w:rPr>
          <w:rFonts w:ascii="Calibri" w:eastAsia="Calibri" w:hAnsi="Calibri" w:cs="Calibri"/>
          <w:b/>
          <w:bCs/>
          <w:color w:val="FF0000"/>
        </w:rPr>
        <w:t>D</w:t>
      </w:r>
      <w:r w:rsidRPr="00FB295D">
        <w:rPr>
          <w:rFonts w:ascii="Calibri" w:hAnsi="Calibri" w:cs="Calibri"/>
          <w:b/>
          <w:bCs/>
          <w:color w:val="FF0000"/>
        </w:rPr>
        <w:t>omenica</w:t>
      </w:r>
      <w:r>
        <w:rPr>
          <w:rFonts w:ascii="Calibri" w:hAnsi="Calibri" w:cs="Calibri"/>
          <w:b/>
          <w:bCs/>
          <w:color w:val="FF0000"/>
        </w:rPr>
        <w:t xml:space="preserve"> 8 marzo 2020</w:t>
      </w:r>
    </w:p>
    <w:p w:rsidR="00FB295D" w:rsidRPr="00FB295D" w:rsidRDefault="00FB295D" w:rsidP="00CA66B1">
      <w:pPr>
        <w:widowControl w:val="0"/>
        <w:snapToGrid w:val="0"/>
        <w:rPr>
          <w:rFonts w:ascii="Verdana" w:hAnsi="Verdana" w:cs="Calibri"/>
          <w:b/>
          <w:bCs/>
          <w:color w:val="FF0000"/>
          <w:spacing w:val="-4"/>
        </w:rPr>
      </w:pPr>
      <w:r w:rsidRPr="00FB295D">
        <w:rPr>
          <w:rFonts w:ascii="Verdana" w:hAnsi="Verdana" w:cs="Verdana"/>
          <w:b/>
          <w:color w:val="FF0000"/>
          <w:spacing w:val="-2"/>
        </w:rPr>
        <w:t>2</w:t>
      </w:r>
      <w:r w:rsidRPr="00FB295D">
        <w:rPr>
          <w:rFonts w:ascii="Verdana" w:hAnsi="Verdana" w:cs="Verdana"/>
          <w:b/>
          <w:color w:val="FF0000"/>
          <w:spacing w:val="-2"/>
          <w:vertAlign w:val="superscript"/>
        </w:rPr>
        <w:t>a</w:t>
      </w:r>
      <w:r w:rsidRPr="00FB295D">
        <w:rPr>
          <w:rFonts w:ascii="Verdana" w:hAnsi="Verdana" w:cs="Verdana"/>
          <w:b/>
          <w:color w:val="FF0000"/>
          <w:spacing w:val="-2"/>
        </w:rPr>
        <w:t xml:space="preserve"> di Quaresima</w:t>
      </w:r>
    </w:p>
    <w:p w:rsidR="00FB295D" w:rsidRPr="00FB295D" w:rsidRDefault="00FB295D" w:rsidP="00FB295D">
      <w:pPr>
        <w:widowControl w:val="0"/>
        <w:snapToGrid w:val="0"/>
        <w:rPr>
          <w:i/>
          <w:iCs/>
        </w:rPr>
      </w:pPr>
      <w:r w:rsidRPr="00FB295D">
        <w:rPr>
          <w:i/>
          <w:iCs/>
        </w:rPr>
        <w:t>Gen 12,1-4; Sal 32; 2Tm 1,8b-10; Mt 17,1-9</w:t>
      </w:r>
    </w:p>
    <w:p w:rsidR="00FB295D" w:rsidRPr="00FB295D" w:rsidRDefault="00FB295D" w:rsidP="00FB295D">
      <w:pPr>
        <w:pStyle w:val="NormaleWeb"/>
        <w:spacing w:before="0" w:after="0"/>
        <w:rPr>
          <w:rFonts w:ascii="Verdana" w:hAnsi="Verdana" w:cs="Calibri"/>
          <w:b/>
          <w:bCs/>
          <w:color w:val="FF0000"/>
          <w:spacing w:val="-4"/>
        </w:rPr>
      </w:pPr>
      <w:r w:rsidRPr="00FB295D">
        <w:rPr>
          <w:i/>
          <w:iCs/>
        </w:rPr>
        <w:t xml:space="preserve">Il suo volto brillò </w:t>
      </w:r>
      <w:bookmarkStart w:id="0" w:name="_GoBack"/>
      <w:bookmarkEnd w:id="0"/>
      <w:r w:rsidRPr="00FB295D">
        <w:rPr>
          <w:i/>
          <w:iCs/>
        </w:rPr>
        <w:t>come il sole</w:t>
      </w:r>
      <w:r w:rsidRPr="00FB295D">
        <w:t xml:space="preserve"> </w:t>
      </w:r>
    </w:p>
    <w:p w:rsidR="008359FE" w:rsidRPr="00FB295D" w:rsidRDefault="008359FE" w:rsidP="008359FE">
      <w:pPr>
        <w:spacing w:line="276" w:lineRule="auto"/>
        <w:rPr>
          <w:color w:val="FF0000"/>
        </w:rPr>
      </w:pPr>
    </w:p>
    <w:p w:rsidR="008359FE" w:rsidRDefault="008359FE" w:rsidP="008359FE">
      <w:pPr>
        <w:spacing w:line="276" w:lineRule="auto"/>
      </w:pPr>
    </w:p>
    <w:p w:rsidR="008359FE" w:rsidRPr="008359FE" w:rsidRDefault="008359FE" w:rsidP="008359FE">
      <w:pPr>
        <w:spacing w:line="276" w:lineRule="auto"/>
      </w:pPr>
      <w:r w:rsidRPr="008359FE">
        <w:t xml:space="preserve">* Le letture di questa seconda Domenica di Quaresima ci parlano di luce, di bellezza, </w:t>
      </w:r>
      <w:r w:rsidRPr="008359FE">
        <w:rPr>
          <w:b/>
          <w:bCs/>
        </w:rPr>
        <w:t>la bellezza che è in Dio e che, circondandolo, viene donata a chi gli rimane vicino</w:t>
      </w:r>
      <w:r w:rsidRPr="008359FE">
        <w:t>.</w:t>
      </w:r>
    </w:p>
    <w:p w:rsidR="008359FE" w:rsidRPr="008359FE" w:rsidRDefault="008359FE" w:rsidP="008359FE">
      <w:pPr>
        <w:spacing w:line="276" w:lineRule="auto"/>
      </w:pPr>
      <w:r w:rsidRPr="008359FE">
        <w:t xml:space="preserve">* Parla anche di </w:t>
      </w:r>
      <w:r w:rsidRPr="008359FE">
        <w:rPr>
          <w:b/>
          <w:bCs/>
        </w:rPr>
        <w:t>fatiche</w:t>
      </w:r>
      <w:r w:rsidRPr="008359FE">
        <w:t>.</w:t>
      </w:r>
    </w:p>
    <w:p w:rsidR="008359FE" w:rsidRPr="008359FE" w:rsidRDefault="008359FE" w:rsidP="008359FE">
      <w:pPr>
        <w:spacing w:line="276" w:lineRule="auto"/>
      </w:pPr>
      <w:r w:rsidRPr="008359FE">
        <w:t xml:space="preserve">- La fatica di </w:t>
      </w:r>
      <w:r w:rsidRPr="008359FE">
        <w:rPr>
          <w:b/>
          <w:bCs/>
        </w:rPr>
        <w:t>Abramo, che deve inventarsi una vita nuova</w:t>
      </w:r>
      <w:r w:rsidRPr="008359FE">
        <w:t xml:space="preserve">. Sceglie di lasciare il suo paese la vita solita, sicura, comoda, </w:t>
      </w:r>
      <w:r w:rsidRPr="008359FE">
        <w:rPr>
          <w:b/>
          <w:bCs/>
        </w:rPr>
        <w:t>per una strada di cammino</w:t>
      </w:r>
      <w:r w:rsidRPr="008359FE">
        <w:t>, di pericolo, di solitudine.</w:t>
      </w:r>
    </w:p>
    <w:p w:rsidR="008359FE" w:rsidRPr="008359FE" w:rsidRDefault="008359FE" w:rsidP="008359FE">
      <w:pPr>
        <w:spacing w:line="276" w:lineRule="auto"/>
      </w:pPr>
      <w:r w:rsidRPr="008359FE">
        <w:t xml:space="preserve">- La fatica </w:t>
      </w:r>
      <w:r w:rsidRPr="008359FE">
        <w:rPr>
          <w:b/>
          <w:bCs/>
        </w:rPr>
        <w:t>dei discepoli</w:t>
      </w:r>
      <w:r w:rsidRPr="008359FE">
        <w:t>, una duplice fatica:</w:t>
      </w:r>
    </w:p>
    <w:p w:rsidR="008359FE" w:rsidRPr="008359FE" w:rsidRDefault="008359FE" w:rsidP="008359FE">
      <w:pPr>
        <w:spacing w:line="276" w:lineRule="auto"/>
      </w:pPr>
      <w:r w:rsidRPr="008359FE">
        <w:t xml:space="preserve">+ </w:t>
      </w:r>
      <w:r w:rsidRPr="008359FE">
        <w:rPr>
          <w:b/>
          <w:bCs/>
        </w:rPr>
        <w:t>fisica</w:t>
      </w:r>
      <w:r w:rsidRPr="008359FE">
        <w:t xml:space="preserve"> nel salire su quel monte, passo dopo passo,</w:t>
      </w:r>
    </w:p>
    <w:p w:rsidR="008359FE" w:rsidRPr="008359FE" w:rsidRDefault="008359FE" w:rsidP="008359FE">
      <w:pPr>
        <w:spacing w:line="276" w:lineRule="auto"/>
      </w:pPr>
      <w:r w:rsidRPr="008359FE">
        <w:t xml:space="preserve">+ ma soprattutto una fatica </w:t>
      </w:r>
      <w:r w:rsidRPr="008359FE">
        <w:rPr>
          <w:b/>
          <w:bCs/>
        </w:rPr>
        <w:t>interiore nel comprendere</w:t>
      </w:r>
      <w:r w:rsidRPr="008359FE">
        <w:t xml:space="preserve"> fino in fondo la bellezza abbagliante che è Gesù, perché anche loro, come Abramo, come noi, tante volte pensavano di avere capito tutto, di sapere tutto.</w:t>
      </w:r>
    </w:p>
    <w:p w:rsidR="008359FE" w:rsidRPr="008359FE" w:rsidRDefault="008359FE" w:rsidP="008359FE">
      <w:pPr>
        <w:spacing w:line="276" w:lineRule="auto"/>
      </w:pPr>
      <w:r w:rsidRPr="008359FE">
        <w:t>Credevano che seguire Gesù fosse facile, fosse tutto logico, una Quaresima abituale con i soliti riti, con la solite conclusioni.</w:t>
      </w:r>
    </w:p>
    <w:p w:rsidR="008359FE" w:rsidRPr="008359FE" w:rsidRDefault="008359FE" w:rsidP="008359FE">
      <w:pPr>
        <w:spacing w:line="276" w:lineRule="auto"/>
      </w:pPr>
      <w:r w:rsidRPr="008359FE">
        <w:t xml:space="preserve">* C’è </w:t>
      </w:r>
      <w:r w:rsidRPr="008359FE">
        <w:rPr>
          <w:b/>
          <w:bCs/>
        </w:rPr>
        <w:t>la fatica nostra di questi giorni, di disorientamento</w:t>
      </w:r>
      <w:r w:rsidRPr="008359FE">
        <w:t>: dover usare metri nuovi per relazionarci con gli altri, con i fratelli e con lo stesso Dio.</w:t>
      </w:r>
    </w:p>
    <w:p w:rsidR="008359FE" w:rsidRPr="008359FE" w:rsidRDefault="008359FE" w:rsidP="008359FE">
      <w:pPr>
        <w:spacing w:line="276" w:lineRule="auto"/>
      </w:pPr>
      <w:r w:rsidRPr="008359FE">
        <w:t xml:space="preserve">Perché in certi momenti </w:t>
      </w:r>
      <w:r w:rsidRPr="008359FE">
        <w:rPr>
          <w:b/>
          <w:bCs/>
        </w:rPr>
        <w:t>ci sembra di essere abbandonati perfino da Lui</w:t>
      </w:r>
      <w:r w:rsidRPr="008359FE">
        <w:t xml:space="preserve">, </w:t>
      </w:r>
      <w:r w:rsidRPr="008359FE">
        <w:rPr>
          <w:b/>
          <w:bCs/>
        </w:rPr>
        <w:t xml:space="preserve">lasciati soli nel nostro deserto quotidiano </w:t>
      </w:r>
      <w:r w:rsidRPr="008359FE">
        <w:t>senza le consolazioni a cui eravamo abituati ad attingere.</w:t>
      </w:r>
    </w:p>
    <w:p w:rsidR="008359FE" w:rsidRPr="008359FE" w:rsidRDefault="008359FE" w:rsidP="008359FE">
      <w:pPr>
        <w:spacing w:line="276" w:lineRule="auto"/>
      </w:pPr>
      <w:r w:rsidRPr="008359FE">
        <w:t xml:space="preserve">* C’è una parola nel Vangelo che dobbiamo far risuonare e che dobbiamo ruminare in tutti questi giorni: </w:t>
      </w:r>
      <w:r w:rsidRPr="008359FE">
        <w:rPr>
          <w:b/>
          <w:bCs/>
        </w:rPr>
        <w:t xml:space="preserve">«Alzatevi e non temete», </w:t>
      </w:r>
      <w:r w:rsidRPr="008359FE">
        <w:t>dice Gesù.</w:t>
      </w:r>
    </w:p>
    <w:p w:rsidR="008359FE" w:rsidRPr="008359FE" w:rsidRDefault="008359FE" w:rsidP="008359FE">
      <w:pPr>
        <w:spacing w:line="276" w:lineRule="auto"/>
      </w:pPr>
      <w:r w:rsidRPr="008359FE">
        <w:t>- Il nostro “</w:t>
      </w:r>
      <w:r w:rsidRPr="008359FE">
        <w:rPr>
          <w:b/>
          <w:bCs/>
          <w:u w:val="single"/>
        </w:rPr>
        <w:t>rialzarsi</w:t>
      </w:r>
      <w:r w:rsidRPr="008359FE">
        <w:t xml:space="preserve">” non può dipendere da un decreto, ma dalla </w:t>
      </w:r>
      <w:r w:rsidRPr="008359FE">
        <w:rPr>
          <w:b/>
          <w:bCs/>
        </w:rPr>
        <w:t>mano di Cristo che ci rialza</w:t>
      </w:r>
      <w:r w:rsidRPr="008359FE">
        <w:t>.</w:t>
      </w:r>
    </w:p>
    <w:p w:rsidR="008359FE" w:rsidRPr="008359FE" w:rsidRDefault="008359FE" w:rsidP="008359FE">
      <w:pPr>
        <w:spacing w:line="276" w:lineRule="auto"/>
      </w:pPr>
      <w:r w:rsidRPr="008359FE">
        <w:t>- Il nostro “</w:t>
      </w:r>
      <w:r w:rsidRPr="008359FE">
        <w:rPr>
          <w:b/>
          <w:bCs/>
          <w:u w:val="single"/>
        </w:rPr>
        <w:t>non temere</w:t>
      </w:r>
      <w:r w:rsidRPr="008359FE">
        <w:t xml:space="preserve">” non può dipendere da una malattia che diventa assente, che scompare, ma </w:t>
      </w:r>
      <w:r w:rsidRPr="008359FE">
        <w:rPr>
          <w:b/>
          <w:bCs/>
        </w:rPr>
        <w:t>da Cristo che ci chiama</w:t>
      </w:r>
      <w:r w:rsidRPr="008359FE">
        <w:t>.</w:t>
      </w:r>
    </w:p>
    <w:p w:rsidR="008359FE" w:rsidRPr="008359FE" w:rsidRDefault="008359FE" w:rsidP="008359FE">
      <w:pPr>
        <w:spacing w:line="276" w:lineRule="auto"/>
      </w:pPr>
      <w:r w:rsidRPr="008359FE">
        <w:t xml:space="preserve">* Noi non possiamo temere, perché anche noi, inseriti in Gesù con il Battesimo, siamo chiamati dal Padre </w:t>
      </w:r>
    </w:p>
    <w:p w:rsidR="008359FE" w:rsidRPr="008359FE" w:rsidRDefault="008359FE" w:rsidP="008359FE">
      <w:pPr>
        <w:spacing w:line="276" w:lineRule="auto"/>
        <w:rPr>
          <w:b/>
          <w:bCs/>
        </w:rPr>
      </w:pPr>
      <w:r w:rsidRPr="008359FE">
        <w:rPr>
          <w:b/>
          <w:bCs/>
        </w:rPr>
        <w:t>A ciascuno di noi il Padre dice:</w:t>
      </w:r>
    </w:p>
    <w:p w:rsidR="008359FE" w:rsidRPr="008359FE" w:rsidRDefault="008359FE" w:rsidP="008359FE">
      <w:pPr>
        <w:spacing w:line="276" w:lineRule="auto"/>
      </w:pPr>
      <w:r w:rsidRPr="008359FE">
        <w:t>- «Tu sei il Figlio mio,</w:t>
      </w:r>
    </w:p>
    <w:p w:rsidR="008359FE" w:rsidRPr="008359FE" w:rsidRDefault="008359FE" w:rsidP="008359FE">
      <w:pPr>
        <w:spacing w:line="276" w:lineRule="auto"/>
      </w:pPr>
      <w:r w:rsidRPr="008359FE">
        <w:t>- tu sei amato da me.</w:t>
      </w:r>
    </w:p>
    <w:p w:rsidR="008359FE" w:rsidRPr="008359FE" w:rsidRDefault="008359FE" w:rsidP="008359FE">
      <w:pPr>
        <w:spacing w:line="276" w:lineRule="auto"/>
      </w:pPr>
      <w:r w:rsidRPr="008359FE">
        <w:t>- Io sono orgoglioso di te».</w:t>
      </w:r>
    </w:p>
    <w:p w:rsidR="008359FE" w:rsidRDefault="008359FE" w:rsidP="008359FE">
      <w:pPr>
        <w:pStyle w:val="CM1"/>
        <w:spacing w:line="276" w:lineRule="auto"/>
        <w:jc w:val="both"/>
        <w:rPr>
          <w:rFonts w:ascii="Times New Roman" w:hAnsi="Times New Roman"/>
        </w:rPr>
      </w:pPr>
      <w:r w:rsidRPr="008359FE">
        <w:rPr>
          <w:rFonts w:ascii="Times New Roman" w:hAnsi="Times New Roman"/>
        </w:rPr>
        <w:t xml:space="preserve">E da questa Sua parola, da questa Sua stima niente e nessuno potrà mai separarci. Provate a leggere la lettera ai Romani al capitolo 8 dal versetto 34 al versetto 37, quale consolazione ne esce! </w:t>
      </w:r>
    </w:p>
    <w:p w:rsidR="00774ACF" w:rsidRDefault="00774ACF" w:rsidP="008359FE">
      <w:pPr>
        <w:spacing w:line="276" w:lineRule="auto"/>
        <w:rPr>
          <w:b/>
          <w:bCs/>
        </w:rPr>
      </w:pPr>
    </w:p>
    <w:p w:rsidR="008359FE" w:rsidRPr="008359FE" w:rsidRDefault="008359FE" w:rsidP="008359FE">
      <w:pPr>
        <w:spacing w:line="276" w:lineRule="auto"/>
        <w:rPr>
          <w:b/>
          <w:bCs/>
        </w:rPr>
      </w:pPr>
      <w:r w:rsidRPr="008359FE">
        <w:rPr>
          <w:b/>
          <w:bCs/>
        </w:rPr>
        <w:t>+ Sentiamo il passo di Gesù che si avvicina a noi.</w:t>
      </w:r>
    </w:p>
    <w:p w:rsidR="008359FE" w:rsidRPr="008359FE" w:rsidRDefault="008359FE" w:rsidP="008359FE">
      <w:pPr>
        <w:spacing w:line="276" w:lineRule="auto"/>
      </w:pPr>
      <w:r w:rsidRPr="008359FE">
        <w:rPr>
          <w:b/>
          <w:bCs/>
        </w:rPr>
        <w:t>+ Sentiamo il tocco della sua mano che porta non morte, ma salvezza</w:t>
      </w:r>
      <w:r w:rsidRPr="008359FE">
        <w:t>.</w:t>
      </w:r>
    </w:p>
    <w:p w:rsidR="00774ACF" w:rsidRPr="00774ACF" w:rsidRDefault="00774ACF" w:rsidP="00774ACF">
      <w:pPr>
        <w:spacing w:line="360" w:lineRule="auto"/>
        <w:rPr>
          <w:b/>
          <w:bCs/>
        </w:rPr>
      </w:pPr>
      <w:r w:rsidRPr="00774ACF">
        <w:rPr>
          <w:b/>
          <w:bCs/>
        </w:rPr>
        <w:t>+ Sentiamo la sua voce che ci dice: «Alzatevi e non temete, io ho vinto il mondo».</w:t>
      </w:r>
    </w:p>
    <w:p w:rsidR="008359FE" w:rsidRDefault="008359FE" w:rsidP="008359FE">
      <w:pPr>
        <w:spacing w:line="276" w:lineRule="auto"/>
      </w:pPr>
    </w:p>
    <w:p w:rsidR="008359FE" w:rsidRDefault="008359FE" w:rsidP="008359FE">
      <w:pPr>
        <w:spacing w:line="276" w:lineRule="auto"/>
      </w:pPr>
    </w:p>
    <w:p w:rsidR="008359FE" w:rsidRPr="008359FE" w:rsidRDefault="008359FE" w:rsidP="008359FE">
      <w:pPr>
        <w:pStyle w:val="CM1"/>
        <w:spacing w:line="276" w:lineRule="auto"/>
        <w:jc w:val="both"/>
        <w:rPr>
          <w:rFonts w:ascii="Arial" w:hAnsi="Arial" w:cs="Arial"/>
          <w:color w:val="000000"/>
          <w:position w:val="11"/>
        </w:rPr>
      </w:pPr>
      <w:r>
        <w:rPr>
          <w:rFonts w:ascii="Arial" w:hAnsi="Arial" w:cs="Arial"/>
          <w:color w:val="000000"/>
          <w:position w:val="11"/>
          <w:vertAlign w:val="superscript"/>
        </w:rPr>
        <w:t xml:space="preserve">Rm. 8, </w:t>
      </w:r>
      <w:r w:rsidRPr="008359FE">
        <w:rPr>
          <w:rFonts w:ascii="Arial" w:hAnsi="Arial" w:cs="Arial"/>
          <w:color w:val="000000"/>
          <w:position w:val="11"/>
          <w:vertAlign w:val="superscript"/>
        </w:rPr>
        <w:t>34</w:t>
      </w:r>
      <w:r w:rsidRPr="008359FE">
        <w:rPr>
          <w:rFonts w:ascii="Arial" w:hAnsi="Arial" w:cs="Arial"/>
          <w:color w:val="000000"/>
          <w:position w:val="11"/>
        </w:rPr>
        <w:t xml:space="preserve">Chi condannerà? Cristo Gesù è morto, anzi è risorto, sta alla destra di Dio e intercede per noi! </w:t>
      </w:r>
    </w:p>
    <w:p w:rsidR="008359FE" w:rsidRPr="008359FE" w:rsidRDefault="008359FE" w:rsidP="008359FE">
      <w:pPr>
        <w:pStyle w:val="CM1"/>
        <w:spacing w:line="276" w:lineRule="auto"/>
        <w:jc w:val="both"/>
        <w:rPr>
          <w:rFonts w:ascii="Arial" w:hAnsi="Arial" w:cs="Arial"/>
          <w:color w:val="000000"/>
          <w:position w:val="11"/>
        </w:rPr>
      </w:pPr>
      <w:r w:rsidRPr="008359FE">
        <w:rPr>
          <w:rFonts w:ascii="Arial" w:hAnsi="Arial" w:cs="Arial"/>
          <w:color w:val="000000"/>
          <w:position w:val="11"/>
          <w:vertAlign w:val="superscript"/>
        </w:rPr>
        <w:t>35</w:t>
      </w:r>
      <w:r w:rsidRPr="008359FE">
        <w:rPr>
          <w:rFonts w:ascii="Arial" w:hAnsi="Arial" w:cs="Arial"/>
          <w:color w:val="000000"/>
          <w:position w:val="11"/>
        </w:rPr>
        <w:t xml:space="preserve">Chi ci separerà dall’amore di Cristo? Forse la tribolazione, l’angoscia, la persecuzione, la fame, la nudità, il pericolo, la spada? </w:t>
      </w:r>
      <w:r w:rsidRPr="008359FE">
        <w:rPr>
          <w:rFonts w:ascii="Arial" w:hAnsi="Arial" w:cs="Arial"/>
          <w:color w:val="000000"/>
          <w:position w:val="11"/>
          <w:vertAlign w:val="superscript"/>
        </w:rPr>
        <w:t>36</w:t>
      </w:r>
      <w:r w:rsidRPr="008359FE">
        <w:rPr>
          <w:rFonts w:ascii="Arial" w:hAnsi="Arial" w:cs="Arial"/>
          <w:color w:val="000000"/>
          <w:position w:val="11"/>
        </w:rPr>
        <w:t xml:space="preserve">Come sta scritto: </w:t>
      </w:r>
    </w:p>
    <w:p w:rsidR="008359FE" w:rsidRPr="008359FE" w:rsidRDefault="008359FE" w:rsidP="008359FE">
      <w:pPr>
        <w:pStyle w:val="CM1"/>
        <w:spacing w:line="276" w:lineRule="auto"/>
        <w:jc w:val="both"/>
        <w:rPr>
          <w:rFonts w:ascii="Arial" w:hAnsi="Arial" w:cs="Arial"/>
          <w:i/>
          <w:color w:val="000000"/>
          <w:position w:val="11"/>
        </w:rPr>
      </w:pPr>
      <w:r w:rsidRPr="008359FE">
        <w:rPr>
          <w:rFonts w:ascii="Arial" w:hAnsi="Arial" w:cs="Arial"/>
          <w:i/>
          <w:color w:val="000000"/>
          <w:position w:val="11"/>
        </w:rPr>
        <w:lastRenderedPageBreak/>
        <w:t xml:space="preserve">Per causa tua siamo messi a morte tutto il giorno, </w:t>
      </w:r>
    </w:p>
    <w:p w:rsidR="008359FE" w:rsidRPr="008359FE" w:rsidRDefault="008359FE" w:rsidP="008359FE">
      <w:pPr>
        <w:pStyle w:val="CM1"/>
        <w:spacing w:line="276" w:lineRule="auto"/>
        <w:jc w:val="both"/>
        <w:rPr>
          <w:rFonts w:ascii="Arial" w:hAnsi="Arial" w:cs="Arial"/>
          <w:i/>
          <w:color w:val="000000"/>
          <w:position w:val="11"/>
        </w:rPr>
      </w:pPr>
      <w:r w:rsidRPr="008359FE">
        <w:rPr>
          <w:rFonts w:ascii="Arial" w:hAnsi="Arial" w:cs="Arial"/>
          <w:i/>
          <w:color w:val="000000"/>
          <w:position w:val="11"/>
        </w:rPr>
        <w:t xml:space="preserve">siamo considerati come pecore da macello. </w:t>
      </w:r>
    </w:p>
    <w:p w:rsidR="008359FE" w:rsidRPr="008359FE" w:rsidRDefault="008359FE" w:rsidP="008359FE">
      <w:pPr>
        <w:pStyle w:val="CM1"/>
        <w:spacing w:line="276" w:lineRule="auto"/>
        <w:jc w:val="both"/>
        <w:rPr>
          <w:rFonts w:ascii="Arial" w:hAnsi="Arial" w:cs="Arial"/>
          <w:color w:val="000000"/>
          <w:position w:val="11"/>
        </w:rPr>
      </w:pPr>
      <w:r w:rsidRPr="008359FE">
        <w:rPr>
          <w:rFonts w:ascii="Arial" w:hAnsi="Arial" w:cs="Arial"/>
          <w:color w:val="000000"/>
          <w:position w:val="11"/>
          <w:vertAlign w:val="superscript"/>
        </w:rPr>
        <w:t>37</w:t>
      </w:r>
      <w:r w:rsidRPr="008359FE">
        <w:rPr>
          <w:rFonts w:ascii="Arial" w:hAnsi="Arial" w:cs="Arial"/>
          <w:color w:val="000000"/>
          <w:position w:val="11"/>
        </w:rPr>
        <w:t xml:space="preserve">Ma in tutte queste cose noi siamo più che vincitori grazie a colui che ci ha amati. </w:t>
      </w:r>
    </w:p>
    <w:p w:rsidR="008359FE" w:rsidRPr="008359FE" w:rsidRDefault="008359FE" w:rsidP="008359FE">
      <w:pPr>
        <w:pStyle w:val="CM1"/>
        <w:spacing w:line="276" w:lineRule="auto"/>
        <w:jc w:val="both"/>
        <w:rPr>
          <w:rFonts w:ascii="Arial" w:hAnsi="Arial" w:cs="Arial"/>
        </w:rPr>
      </w:pPr>
      <w:r w:rsidRPr="008359FE">
        <w:rPr>
          <w:rFonts w:ascii="Arial" w:hAnsi="Arial" w:cs="Arial"/>
          <w:color w:val="000000"/>
          <w:position w:val="11"/>
          <w:vertAlign w:val="superscript"/>
        </w:rPr>
        <w:t>38</w:t>
      </w:r>
      <w:r w:rsidRPr="008359FE">
        <w:rPr>
          <w:rFonts w:ascii="Arial" w:hAnsi="Arial" w:cs="Arial"/>
          <w:color w:val="000000"/>
          <w:position w:val="11"/>
        </w:rPr>
        <w:t xml:space="preserve">Io sono infatti persuaso che né morte né vita, né angeli né principati, né presente né avvenire, né potenze, </w:t>
      </w:r>
      <w:r w:rsidRPr="008359FE">
        <w:rPr>
          <w:rFonts w:ascii="Arial" w:hAnsi="Arial" w:cs="Arial"/>
          <w:color w:val="000000"/>
          <w:position w:val="11"/>
          <w:vertAlign w:val="superscript"/>
        </w:rPr>
        <w:t>39</w:t>
      </w:r>
      <w:r w:rsidRPr="008359FE">
        <w:rPr>
          <w:rFonts w:ascii="Arial" w:hAnsi="Arial" w:cs="Arial"/>
          <w:color w:val="000000"/>
          <w:position w:val="11"/>
        </w:rPr>
        <w:t>né altezza né profondità, né alcun’altra creatura potrà mai separarci dall’amore di Dio, che è in Cristo Gesù, nostro Signore</w:t>
      </w:r>
    </w:p>
    <w:p w:rsidR="008359FE" w:rsidRPr="008359FE" w:rsidRDefault="008359FE" w:rsidP="008359FE">
      <w:pPr>
        <w:spacing w:line="276" w:lineRule="auto"/>
        <w:rPr>
          <w:rFonts w:ascii="Arial" w:hAnsi="Arial" w:cs="Arial"/>
        </w:rPr>
      </w:pPr>
    </w:p>
    <w:sectPr w:rsidR="008359FE" w:rsidRPr="008359FE" w:rsidSect="008359FE">
      <w:pgSz w:w="11906" w:h="1683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Grassetto">
    <w:altName w:val="Georgia Grassetto"/>
    <w:panose1 w:val="02040802050405020203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FE"/>
    <w:rsid w:val="00774ACF"/>
    <w:rsid w:val="008359FE"/>
    <w:rsid w:val="00FB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3633"/>
  <w15:chartTrackingRefBased/>
  <w15:docId w15:val="{853595A2-EE3C-49A5-8E35-2B8CCF15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59F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M1">
    <w:name w:val="CM1"/>
    <w:basedOn w:val="Normale"/>
    <w:next w:val="Normale"/>
    <w:rsid w:val="008359FE"/>
    <w:pPr>
      <w:widowControl w:val="0"/>
      <w:autoSpaceDE w:val="0"/>
      <w:autoSpaceDN w:val="0"/>
      <w:adjustRightInd w:val="0"/>
      <w:spacing w:line="286" w:lineRule="atLeast"/>
      <w:jc w:val="left"/>
    </w:pPr>
    <w:rPr>
      <w:rFonts w:ascii="Georgia Grassetto" w:eastAsia="Times New Roman" w:hAnsi="Georgia Grassetto"/>
      <w:lang w:eastAsia="it-IT"/>
    </w:rPr>
  </w:style>
  <w:style w:type="paragraph" w:styleId="NormaleWeb">
    <w:name w:val="Normal (Web)"/>
    <w:basedOn w:val="Normale"/>
    <w:uiPriority w:val="99"/>
    <w:rsid w:val="00FB295D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2020-03-07T17:36:00Z</cp:lastPrinted>
  <dcterms:created xsi:type="dcterms:W3CDTF">2020-03-07T17:32:00Z</dcterms:created>
  <dcterms:modified xsi:type="dcterms:W3CDTF">2020-03-07T17:42:00Z</dcterms:modified>
</cp:coreProperties>
</file>